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2" w:rsidRDefault="00ED7BA2" w:rsidP="00ED7B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08DD">
        <w:rPr>
          <w:b/>
          <w:sz w:val="28"/>
          <w:szCs w:val="28"/>
        </w:rPr>
        <w:t>Szóbeli tételek magyar nyelvből</w:t>
      </w:r>
    </w:p>
    <w:p w:rsidR="00ED7BA2" w:rsidRPr="009908DD" w:rsidRDefault="00ED7BA2" w:rsidP="00ED7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ED7BA2" w:rsidRPr="009908DD" w:rsidRDefault="00ED7BA2" w:rsidP="00ED7BA2">
      <w:pPr>
        <w:jc w:val="center"/>
        <w:rPr>
          <w:b/>
        </w:rPr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Kommunikáció</w:t>
      </w:r>
    </w:p>
    <w:p w:rsidR="00ED7BA2" w:rsidRDefault="00ED7BA2" w:rsidP="00ED7BA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>
        <w:rPr>
          <w:b/>
        </w:rPr>
        <w:t>tétel: A kommunikációs folyamat tényezői és funkciói, ezek összefüggése a kifejezésmóddal</w:t>
      </w:r>
    </w:p>
    <w:p w:rsidR="00ED7BA2" w:rsidRDefault="00ED7BA2" w:rsidP="00ED7BA2">
      <w:pPr>
        <w:jc w:val="both"/>
        <w:rPr>
          <w:b/>
        </w:rPr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Kommunikáció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2. tétel: Az emberi kommunikáció nem nyelvi kifejezőeszközei</w:t>
      </w:r>
    </w:p>
    <w:p w:rsidR="00ED7BA2" w:rsidRDefault="00ED7BA2" w:rsidP="00ED7BA2">
      <w:pPr>
        <w:jc w:val="both"/>
        <w:rPr>
          <w:b/>
        </w:rPr>
      </w:pPr>
    </w:p>
    <w:p w:rsidR="00ED7BA2" w:rsidRDefault="00ED7BA2" w:rsidP="00ED7BA2">
      <w:pPr>
        <w:jc w:val="both"/>
        <w:rPr>
          <w:b/>
        </w:rPr>
      </w:pPr>
    </w:p>
    <w:p w:rsidR="00ED7BA2" w:rsidRDefault="00ED7BA2" w:rsidP="00ED7BA2">
      <w:pPr>
        <w:jc w:val="both"/>
        <w:rPr>
          <w:b/>
        </w:rPr>
      </w:pPr>
    </w:p>
    <w:p w:rsidR="00ED7BA2" w:rsidRDefault="00ED7BA2" w:rsidP="00ED7BA2">
      <w:pPr>
        <w:jc w:val="both"/>
        <w:rPr>
          <w:b/>
        </w:rPr>
      </w:pPr>
      <w:r>
        <w:rPr>
          <w:b/>
        </w:rPr>
        <w:t>Témakör: Kommunikáció</w:t>
      </w:r>
    </w:p>
    <w:p w:rsidR="00ED7BA2" w:rsidRPr="001C199E" w:rsidRDefault="00ED7BA2" w:rsidP="00ED7BA2">
      <w:pPr>
        <w:numPr>
          <w:ilvl w:val="0"/>
          <w:numId w:val="4"/>
        </w:numPr>
        <w:jc w:val="both"/>
        <w:rPr>
          <w:b/>
        </w:rPr>
      </w:pPr>
      <w:r w:rsidRPr="001C199E">
        <w:rPr>
          <w:b/>
        </w:rPr>
        <w:t>tétel: A tömegkommunikáció hatáskeltő eszközei</w:t>
      </w:r>
    </w:p>
    <w:p w:rsidR="00ED7BA2" w:rsidRDefault="00ED7BA2" w:rsidP="00ED7BA2">
      <w:pPr>
        <w:jc w:val="both"/>
      </w:pPr>
      <w:r>
        <w:t>Feladat: Melyik publicisztikai műfajba sorolható az alábbi szöveg? Válaszában a hatáskeltő eszközöket és a műfaji sajátosságokat emelje ki!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right"/>
      </w:pPr>
    </w:p>
    <w:p w:rsidR="00ED7BA2" w:rsidRDefault="00ED7BA2" w:rsidP="00ED7BA2">
      <w:pPr>
        <w:jc w:val="right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magyar nyelv története</w:t>
      </w:r>
    </w:p>
    <w:p w:rsidR="00ED7BA2" w:rsidRDefault="00ED7BA2" w:rsidP="00ED7BA2">
      <w:pPr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>tétel: Nyelvtörténeti korszakok</w:t>
      </w:r>
    </w:p>
    <w:p w:rsidR="00ED7BA2" w:rsidRDefault="00ED7BA2" w:rsidP="00ED7BA2">
      <w:pPr>
        <w:jc w:val="both"/>
      </w:pPr>
      <w:r>
        <w:t>Feladat: Milyen nyelvtörténeti korszakokat ismer a magyar nyelv történetéből? Az alábbi részlet melyik korszakból való? Mutassa be, mi jellemző erre a korszakra!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magyar nyelv története</w:t>
      </w:r>
    </w:p>
    <w:p w:rsidR="00ED7BA2" w:rsidRDefault="00ED7BA2" w:rsidP="00ED7BA2">
      <w:pPr>
        <w:numPr>
          <w:ilvl w:val="0"/>
          <w:numId w:val="4"/>
        </w:numPr>
        <w:ind w:hanging="720"/>
        <w:jc w:val="both"/>
        <w:rPr>
          <w:b/>
        </w:rPr>
      </w:pPr>
      <w:r>
        <w:rPr>
          <w:b/>
        </w:rPr>
        <w:t>tétel: A nyelvújítás mibenléte, történeti, művelődéstörténeti háttere, hatása</w:t>
      </w:r>
    </w:p>
    <w:p w:rsidR="00ED7BA2" w:rsidRDefault="00ED7BA2" w:rsidP="00ED7BA2">
      <w:pPr>
        <w:jc w:val="both"/>
      </w:pPr>
      <w:r>
        <w:t xml:space="preserve">Feladat: Az alábbi idézetet értelmezve ismertesse a nyelvújítási harcot, a nyelvújítás módszereit és eredményeit! </w:t>
      </w:r>
    </w:p>
    <w:p w:rsidR="00ED7BA2" w:rsidRDefault="00ED7BA2" w:rsidP="00ED7BA2">
      <w:pPr>
        <w:jc w:val="both"/>
      </w:pPr>
    </w:p>
    <w:p w:rsidR="00ED7BA2" w:rsidRDefault="00ED7BA2" w:rsidP="00ED7BA2"/>
    <w:p w:rsidR="00ED7BA2" w:rsidRDefault="00ED7BA2" w:rsidP="00ED7BA2"/>
    <w:p w:rsidR="00ED7BA2" w:rsidRDefault="00ED7BA2" w:rsidP="00ED7BA2">
      <w:pPr>
        <w:rPr>
          <w:b/>
        </w:rPr>
      </w:pPr>
      <w:r>
        <w:t xml:space="preserve">Témakör: </w:t>
      </w:r>
      <w:r>
        <w:rPr>
          <w:b/>
        </w:rPr>
        <w:t>Ember és nyelvhasználat</w:t>
      </w:r>
    </w:p>
    <w:p w:rsidR="00ED7BA2" w:rsidRDefault="00ED7BA2" w:rsidP="00ED7BA2">
      <w:pPr>
        <w:numPr>
          <w:ilvl w:val="0"/>
          <w:numId w:val="4"/>
        </w:numPr>
        <w:rPr>
          <w:b/>
        </w:rPr>
      </w:pPr>
      <w:r>
        <w:rPr>
          <w:b/>
        </w:rPr>
        <w:t>tétel: A nyelv mint jelrendszer</w:t>
      </w:r>
    </w:p>
    <w:p w:rsidR="00ED7BA2" w:rsidRDefault="00ED7BA2" w:rsidP="00ED7BA2">
      <w:r>
        <w:t>Feladat: A felsorolt szavak segítségével mutassa be, mit értünk nyelvi jelen, s mi az összefüggés a jel, a jelentés és a jeltárgy stb. között!</w:t>
      </w:r>
    </w:p>
    <w:p w:rsidR="00ED7BA2" w:rsidRDefault="00F540E1" w:rsidP="00ED7B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4671695</wp:posOffset>
                </wp:positionH>
                <wp:positionV relativeFrom="page">
                  <wp:posOffset>4088130</wp:posOffset>
                </wp:positionV>
                <wp:extent cx="55880" cy="12065"/>
                <wp:effectExtent l="0" t="0" r="20320" b="2603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120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7.85pt,321.9pt" to="372.2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" o:allowincell="f" strokeweight=".5pt">
                <w10:wrap anchorx="page" anchory="page"/>
              </v:line>
            </w:pict>
          </mc:Fallback>
        </mc:AlternateContent>
      </w:r>
    </w:p>
    <w:p w:rsidR="00ED7BA2" w:rsidRDefault="00ED7BA2" w:rsidP="00ED7BA2">
      <w:pPr>
        <w:jc w:val="right"/>
      </w:pPr>
    </w:p>
    <w:p w:rsidR="00ED7BA2" w:rsidRDefault="00ED7BA2" w:rsidP="00ED7BA2">
      <w:pPr>
        <w:jc w:val="both"/>
        <w:rPr>
          <w:b/>
        </w:rPr>
      </w:pPr>
      <w:r w:rsidRPr="00D16956">
        <w:t>Témakö</w:t>
      </w:r>
      <w:r w:rsidRPr="003567F0">
        <w:rPr>
          <w:b/>
        </w:rPr>
        <w:t>r: Ember és nyelvhasználat</w:t>
      </w:r>
    </w:p>
    <w:p w:rsidR="00ED7BA2" w:rsidRPr="00ED7BA2" w:rsidRDefault="00ED7BA2" w:rsidP="00ED7BA2">
      <w:pPr>
        <w:numPr>
          <w:ilvl w:val="0"/>
          <w:numId w:val="4"/>
        </w:numPr>
        <w:jc w:val="both"/>
        <w:rPr>
          <w:b/>
        </w:rPr>
      </w:pPr>
      <w:r w:rsidRPr="00ED7BA2">
        <w:rPr>
          <w:b/>
        </w:rPr>
        <w:t>tétel: Anyanyelvünk változatai; a nyelvjárások</w:t>
      </w:r>
    </w:p>
    <w:p w:rsidR="00ED7BA2" w:rsidRDefault="00ED7BA2" w:rsidP="00ED7BA2">
      <w:pPr>
        <w:ind w:left="360"/>
        <w:jc w:val="both"/>
      </w:pPr>
      <w:r>
        <w:t>Feladat: Emelje ki a szövegből a nyelvjárási sajátosságokat, valamint határozza meg a nyelvjárások és a köznyelv közötti különbséget!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</w:p>
    <w:p w:rsidR="00ED7BA2" w:rsidRDefault="00ED7BA2" w:rsidP="00ED7BA2">
      <w:pPr>
        <w:jc w:val="both"/>
        <w:rPr>
          <w:b/>
        </w:rPr>
      </w:pPr>
      <w:r w:rsidRPr="00353242">
        <w:t>Témakör:</w:t>
      </w:r>
      <w:r>
        <w:rPr>
          <w:b/>
        </w:rPr>
        <w:t xml:space="preserve"> Ember és nyelvhasználat</w:t>
      </w:r>
    </w:p>
    <w:p w:rsidR="00ED7BA2" w:rsidRPr="00F73ABA" w:rsidRDefault="00ED7BA2" w:rsidP="00ED7BA2">
      <w:pPr>
        <w:numPr>
          <w:ilvl w:val="0"/>
          <w:numId w:val="4"/>
        </w:numPr>
        <w:ind w:hanging="720"/>
        <w:jc w:val="both"/>
      </w:pPr>
      <w:r>
        <w:rPr>
          <w:b/>
        </w:rPr>
        <w:t>tétel: Az információs társadalom hatása a nyelvhasználatra</w:t>
      </w:r>
    </w:p>
    <w:p w:rsidR="00ED7BA2" w:rsidRDefault="00ED7BA2" w:rsidP="00ED7BA2">
      <w:pPr>
        <w:jc w:val="both"/>
      </w:pPr>
      <w:r>
        <w:t>Feladat: Írja át, majd értékelje az alábbi, SMS-ekből gyűjtött nyelvi divatjelenségeket, valamint mondjon véleményt az egyéb elektronikus eszközök nyelvezetéről – viber, Internet, chatelés</w:t>
      </w:r>
      <w:r w:rsidR="0045799D">
        <w:t>/csetelés</w:t>
      </w:r>
      <w:r>
        <w:t>stb., azaz hogyan hatnak ezek a nyelvhasználatra!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  <w:r w:rsidRPr="005B61EF">
        <w:rPr>
          <w:b/>
        </w:rPr>
        <w:lastRenderedPageBreak/>
        <w:t>Témakör</w:t>
      </w:r>
      <w:r>
        <w:t xml:space="preserve">: </w:t>
      </w:r>
      <w:r w:rsidRPr="005B61EF">
        <w:rPr>
          <w:b/>
        </w:rPr>
        <w:t>A nyelvi szintek</w:t>
      </w:r>
    </w:p>
    <w:p w:rsidR="00ED7BA2" w:rsidRDefault="00ED7BA2" w:rsidP="00ED7BA2">
      <w:pPr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 xml:space="preserve">tétel: A magán- és mássalhangzók alkalmazkodásának esetei </w:t>
      </w:r>
    </w:p>
    <w:p w:rsidR="00ED7BA2" w:rsidRDefault="00ED7BA2" w:rsidP="00ED7BA2">
      <w:pPr>
        <w:jc w:val="both"/>
      </w:pPr>
      <w:r>
        <w:t>Feladat: Keresse ki a szövegből azokat a szavakat, amelyekben talál példát a magánhangzók és mássalhangzók alkalmazkodására</w:t>
      </w:r>
      <w:r w:rsidR="0045799D">
        <w:t xml:space="preserve"> (hasonulások stb.)</w:t>
      </w:r>
      <w:r>
        <w:t>, majd fogalmazza meg az ezekre vonatkozó helyesírási szabályokat!</w:t>
      </w:r>
    </w:p>
    <w:p w:rsidR="00ED7BA2" w:rsidRDefault="00ED7BA2" w:rsidP="00ED7BA2">
      <w:pPr>
        <w:jc w:val="both"/>
        <w:rPr>
          <w:b/>
        </w:rPr>
      </w:pPr>
    </w:p>
    <w:p w:rsidR="00ED7BA2" w:rsidRPr="00DC5C60" w:rsidRDefault="00ED7BA2" w:rsidP="00ED7BA2">
      <w:pPr>
        <w:jc w:val="both"/>
        <w:rPr>
          <w:b/>
        </w:rPr>
      </w:pPr>
    </w:p>
    <w:p w:rsidR="00ED7BA2" w:rsidRDefault="00ED7BA2" w:rsidP="00ED7BA2">
      <w:r>
        <w:t xml:space="preserve">Témakör: </w:t>
      </w:r>
      <w:r w:rsidRPr="002B4F0D">
        <w:rPr>
          <w:b/>
        </w:rPr>
        <w:t>A nyelvi szintek</w:t>
      </w:r>
    </w:p>
    <w:p w:rsidR="00ED7BA2" w:rsidRPr="002B4F0D" w:rsidRDefault="00ED7BA2" w:rsidP="00ED7BA2">
      <w:pPr>
        <w:rPr>
          <w:b/>
        </w:rPr>
      </w:pPr>
      <w:r w:rsidRPr="002B4F0D">
        <w:rPr>
          <w:b/>
        </w:rPr>
        <w:t>10. tétel: A szófajok rendszere</w:t>
      </w:r>
    </w:p>
    <w:p w:rsidR="00ED7BA2" w:rsidRDefault="00ED7BA2" w:rsidP="00ED7BA2">
      <w:r>
        <w:t>Feladat: Határozza meg az alábbi szöveg kiemelt szavainak szófaját!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nyelvi szintek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11. tétel: A szintagma mint nyelvi egység</w:t>
      </w:r>
    </w:p>
    <w:p w:rsidR="00ED7BA2" w:rsidRDefault="00ED7BA2" w:rsidP="00ED7BA2">
      <w:pPr>
        <w:jc w:val="both"/>
      </w:pPr>
      <w:r>
        <w:t>Feladat: Elemezze az alábbi mondatot mondatrészek szerint, és ábrázolja a szószerkezetek egymáshoz való viszonyát a szokásos ágrajzzal! E példa alapján fogalmazza meg a mellé-, illetve alárendelő szintagma közti különbséget!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nyelvi szintek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12. tétel: A mondatok</w:t>
      </w:r>
    </w:p>
    <w:p w:rsidR="00ED7BA2" w:rsidRDefault="00ED7BA2" w:rsidP="00ED7BA2">
      <w:pPr>
        <w:jc w:val="both"/>
      </w:pPr>
      <w:r>
        <w:t>Feladat: Osztályozza a mondatokat szerkezetük szerint, majd állapítsa meg, hogy milyen mondatok az alábbiak!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szöveg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13. Tétel: A szöveget alakító tényezők: a beszédhelyzet, a cselekvés, a szövegkörnyezet, a tudáskeret</w:t>
      </w:r>
    </w:p>
    <w:p w:rsidR="00ED7BA2" w:rsidRDefault="00ED7BA2" w:rsidP="00ED7BA2">
      <w:pPr>
        <w:jc w:val="both"/>
      </w:pPr>
      <w:r>
        <w:t>Feladat: Mutassa be a szöveget alakító tényezőket a kép alapján! Térjen ki – részletesebben – a nem verbális eszközökre is!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Pr="00DC5C60" w:rsidRDefault="00ED7BA2" w:rsidP="00ED7BA2">
      <w:pPr>
        <w:jc w:val="both"/>
        <w:rPr>
          <w:b/>
        </w:rPr>
      </w:pPr>
      <w:r>
        <w:t xml:space="preserve">Témakör: </w:t>
      </w:r>
      <w:r w:rsidRPr="00DC5C60">
        <w:rPr>
          <w:b/>
        </w:rPr>
        <w:t>A szöveg</w:t>
      </w:r>
    </w:p>
    <w:p w:rsidR="00ED7BA2" w:rsidRDefault="00ED7BA2" w:rsidP="00ED7BA2">
      <w:pPr>
        <w:jc w:val="both"/>
      </w:pPr>
      <w:r w:rsidRPr="00DC5C60">
        <w:rPr>
          <w:b/>
        </w:rPr>
        <w:t>1</w:t>
      </w:r>
      <w:r>
        <w:rPr>
          <w:b/>
        </w:rPr>
        <w:t>4</w:t>
      </w:r>
      <w:r w:rsidRPr="00DC5C60">
        <w:rPr>
          <w:b/>
        </w:rPr>
        <w:t>. tétel:</w:t>
      </w:r>
      <w:r>
        <w:rPr>
          <w:b/>
        </w:rPr>
        <w:t xml:space="preserve"> A szövegösszetartó erő</w:t>
      </w:r>
    </w:p>
    <w:p w:rsidR="00ED7BA2" w:rsidRDefault="00ED7BA2" w:rsidP="00ED7BA2">
      <w:pPr>
        <w:jc w:val="both"/>
      </w:pPr>
      <w:r>
        <w:t>Feladat: Mi jellemző a szövegkohézióra? Mi lehetne ennek a részletnek a címe? Mi a témahálózat?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szöveg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15. tétel: A továbbtanuláshoz, illetve a munka világában szükséges szövegtípusok</w:t>
      </w:r>
    </w:p>
    <w:p w:rsidR="00ED7BA2" w:rsidRPr="008A3574" w:rsidRDefault="00ED7BA2" w:rsidP="00ED7BA2">
      <w:pPr>
        <w:jc w:val="both"/>
      </w:pPr>
      <w:r w:rsidRPr="008A3574">
        <w:t>Feladat</w:t>
      </w:r>
      <w:r>
        <w:t xml:space="preserve">: Sorolja fel és jellemezze a </w:t>
      </w:r>
      <w:r w:rsidR="00E36391">
        <w:t>(továbbtanuláshoz, munkához stb. szükséges)</w:t>
      </w:r>
      <w:r>
        <w:t>szövegtípusokat! Írjon egy</w:t>
      </w:r>
      <w:r w:rsidR="00E36391">
        <w:t>et a feladatnak megfelelően</w:t>
      </w:r>
      <w:r>
        <w:t>!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A retorika alapjai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16. tétel: A beszéd felépítése, a szövegszerkesztés lépései az anyaggyűjtéstől a megszólalásig</w:t>
      </w:r>
    </w:p>
    <w:p w:rsidR="00ED7BA2" w:rsidRDefault="00ED7BA2" w:rsidP="00ED7BA2">
      <w:pPr>
        <w:jc w:val="both"/>
      </w:pPr>
      <w:r>
        <w:t xml:space="preserve">Feladat: Mutassa be a szövegszerkesztés lépéseit! Milyen retorikai eszközökkel élt </w:t>
      </w:r>
      <w:r w:rsidR="00E36391">
        <w:t>a szónok a beszéd</w:t>
      </w:r>
      <w:r>
        <w:t>ében? Milyen más hatásos figyelemfelkeltő technikákat ismer?</w:t>
      </w:r>
    </w:p>
    <w:p w:rsidR="00E36391" w:rsidRDefault="00E36391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lastRenderedPageBreak/>
        <w:t xml:space="preserve">Témakör: </w:t>
      </w:r>
      <w:r>
        <w:rPr>
          <w:b/>
        </w:rPr>
        <w:t>A retorika alapjai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17. tétel: Az érvelés típusai</w:t>
      </w:r>
    </w:p>
    <w:p w:rsidR="00ED7BA2" w:rsidRDefault="00ED7BA2" w:rsidP="00ED7BA2">
      <w:pPr>
        <w:jc w:val="both"/>
      </w:pPr>
      <w:r>
        <w:t>Feladat: Ismertesse az érvelő közlésmód jellemzőit! Állapítsa meg, milyen érvtípusokat tartalmaznak az alábbi példák! Még milyen érvfajtákat ismer?</w:t>
      </w: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Stílus és jelentés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18. tétel: A nyelvi jelek csoportjai a hangalak és a jelentés viszonya alapján</w:t>
      </w:r>
    </w:p>
    <w:p w:rsidR="00ED7BA2" w:rsidRDefault="00ED7BA2" w:rsidP="00ED7BA2">
      <w:pPr>
        <w:jc w:val="both"/>
      </w:pPr>
      <w:r>
        <w:t>Feladat: Keressen példákat az idézetekben a hangalak és jelentés közötti kapcsolatokra!</w:t>
      </w:r>
    </w:p>
    <w:p w:rsidR="00ED7BA2" w:rsidRDefault="00ED7BA2" w:rsidP="00ED7BA2">
      <w:pPr>
        <w:jc w:val="both"/>
      </w:pPr>
    </w:p>
    <w:p w:rsidR="00ED7BA2" w:rsidRPr="00A10613" w:rsidRDefault="00ED7BA2" w:rsidP="00ED7BA2">
      <w:pPr>
        <w:jc w:val="both"/>
        <w:rPr>
          <w:sz w:val="22"/>
          <w:szCs w:val="22"/>
        </w:rPr>
      </w:pPr>
    </w:p>
    <w:p w:rsidR="00ED7BA2" w:rsidRPr="009908DD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Stílus és stílusjelentés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19</w:t>
      </w:r>
      <w:r w:rsidRPr="009908DD">
        <w:rPr>
          <w:b/>
        </w:rPr>
        <w:t>. tétel:</w:t>
      </w:r>
      <w:r>
        <w:rPr>
          <w:b/>
        </w:rPr>
        <w:t xml:space="preserve"> A képszerűség stíluseszközei és hatása</w:t>
      </w:r>
    </w:p>
    <w:p w:rsidR="00ED7BA2" w:rsidRDefault="00ED7BA2" w:rsidP="00ED7BA2">
      <w:pPr>
        <w:jc w:val="both"/>
      </w:pPr>
      <w:r>
        <w:t>Feladat: Elemezze a következő versrészletet úgy, hogy mintát keres a főbb trópusokra</w:t>
      </w:r>
      <w:r w:rsidR="00E36391">
        <w:t xml:space="preserve"> (szóképekre)</w:t>
      </w:r>
      <w:r>
        <w:t xml:space="preserve"> és alakzatokra! Milyen a vers képi világa, a megidézett hangulat?</w:t>
      </w:r>
    </w:p>
    <w:p w:rsidR="00E36391" w:rsidRDefault="00E36391" w:rsidP="00ED7BA2">
      <w:pPr>
        <w:jc w:val="both"/>
      </w:pPr>
    </w:p>
    <w:p w:rsidR="00E36391" w:rsidRDefault="00E36391" w:rsidP="00ED7BA2">
      <w:pPr>
        <w:jc w:val="both"/>
      </w:pPr>
    </w:p>
    <w:p w:rsidR="00ED7BA2" w:rsidRDefault="00ED7BA2" w:rsidP="00ED7BA2">
      <w:pPr>
        <w:jc w:val="both"/>
        <w:rPr>
          <w:b/>
        </w:rPr>
      </w:pPr>
      <w:r>
        <w:t xml:space="preserve">Témakör: </w:t>
      </w:r>
      <w:r>
        <w:rPr>
          <w:b/>
        </w:rPr>
        <w:t>Stílus és jelentés</w:t>
      </w:r>
    </w:p>
    <w:p w:rsidR="00ED7BA2" w:rsidRDefault="00ED7BA2" w:rsidP="00ED7BA2">
      <w:pPr>
        <w:jc w:val="both"/>
        <w:rPr>
          <w:b/>
        </w:rPr>
      </w:pPr>
      <w:r>
        <w:rPr>
          <w:b/>
        </w:rPr>
        <w:t>20. tétel: A publicisztikai stílus</w:t>
      </w:r>
    </w:p>
    <w:p w:rsidR="00ED7BA2" w:rsidRDefault="00ED7BA2" w:rsidP="00ED7BA2">
      <w:pPr>
        <w:jc w:val="both"/>
      </w:pPr>
      <w:r w:rsidRPr="006E454D">
        <w:t>Feladat</w:t>
      </w:r>
      <w:r>
        <w:t>: Sorolja fel a sajtóműfajokat, mutassa be a publicisztikai stílus jellemzőit! Az alábbi szövegről állapítsa meg, hogy melyik műfajba tartozik, s milyen jegyek segítették a felismerésben!</w:t>
      </w:r>
    </w:p>
    <w:p w:rsidR="00ED7BA2" w:rsidRDefault="00ED7BA2" w:rsidP="00ED7BA2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ED7BA2" w:rsidRDefault="00ED7BA2" w:rsidP="00ED7BA2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CF2174" w:rsidRDefault="003E7271">
      <w:r>
        <w:t xml:space="preserve">                                                                                                           Szuprics Tamás</w:t>
      </w:r>
    </w:p>
    <w:sectPr w:rsidR="00CF2174" w:rsidSect="00EA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2" w:rsidRDefault="00EA2082" w:rsidP="00EA2082">
      <w:r>
        <w:separator/>
      </w:r>
    </w:p>
  </w:endnote>
  <w:endnote w:type="continuationSeparator" w:id="0">
    <w:p w:rsidR="00EA2082" w:rsidRDefault="00EA2082" w:rsidP="00EA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2" w:rsidRDefault="00EA2082" w:rsidP="00EA2082">
      <w:r>
        <w:separator/>
      </w:r>
    </w:p>
  </w:footnote>
  <w:footnote w:type="continuationSeparator" w:id="0">
    <w:p w:rsidR="00EA2082" w:rsidRDefault="00EA2082" w:rsidP="00EA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9" w:rsidRDefault="00F54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011"/>
    <w:multiLevelType w:val="hybridMultilevel"/>
    <w:tmpl w:val="5AE0BD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F5A4D"/>
    <w:multiLevelType w:val="hybridMultilevel"/>
    <w:tmpl w:val="86DC102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24CE"/>
    <w:multiLevelType w:val="hybridMultilevel"/>
    <w:tmpl w:val="8D2C7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E69D0"/>
    <w:multiLevelType w:val="hybridMultilevel"/>
    <w:tmpl w:val="766A4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30948"/>
    <w:multiLevelType w:val="hybridMultilevel"/>
    <w:tmpl w:val="47A26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2"/>
    <w:rsid w:val="000D7D7D"/>
    <w:rsid w:val="003E7271"/>
    <w:rsid w:val="0045799D"/>
    <w:rsid w:val="00CF2174"/>
    <w:rsid w:val="00E36391"/>
    <w:rsid w:val="00EA2082"/>
    <w:rsid w:val="00ED7BA2"/>
    <w:rsid w:val="00F5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7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7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D7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7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7B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D7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D7B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D7B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</dc:creator>
  <cp:lastModifiedBy>Hutvágner</cp:lastModifiedBy>
  <cp:revision>2</cp:revision>
  <dcterms:created xsi:type="dcterms:W3CDTF">2018-01-16T04:25:00Z</dcterms:created>
  <dcterms:modified xsi:type="dcterms:W3CDTF">2018-01-16T04:25:00Z</dcterms:modified>
</cp:coreProperties>
</file>